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62A" w:rsidRDefault="00CC63A8">
      <w:r>
        <w:t xml:space="preserve">Здравствуйте, сегодня мы с вами будем учиться рисовать буквы в технике </w:t>
      </w:r>
      <w:proofErr w:type="spellStart"/>
      <w:r>
        <w:t>зентангл</w:t>
      </w:r>
      <w:proofErr w:type="spellEnd"/>
      <w:r>
        <w:t xml:space="preserve">. Добавим цвета нашим черным буквам. </w:t>
      </w:r>
      <w:r>
        <w:t>Сначала рисуем саму букву, основу, затем можно зоны в букве поделить на несколько частей. Так удобней заполнять узорами.</w:t>
      </w:r>
      <w:r>
        <w:t xml:space="preserve"> Затем заливаем наши узоры разными цветами. </w:t>
      </w:r>
    </w:p>
    <w:p w:rsidR="00CC63A8" w:rsidRDefault="00CC63A8">
      <w:r>
        <w:rPr>
          <w:noProof/>
          <w:lang w:eastAsia="ru-RU"/>
        </w:rPr>
        <w:drawing>
          <wp:inline distT="0" distB="0" distL="0" distR="0">
            <wp:extent cx="3038475" cy="3038475"/>
            <wp:effectExtent l="0" t="0" r="9525" b="9525"/>
            <wp:docPr id="1" name="Рисунок 1" descr="C:\Users\Пользователь\Desktop\дудлинг работа\задания дистанционно ворд\822b5b22f25e3b03b7b027394406c786--p-in-circ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дудлинг работа\задания дистанционно ворд\822b5b22f25e3b03b7b027394406c786--p-in-circle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63A8">
        <w:rPr>
          <w:noProof/>
          <w:lang w:eastAsia="ru-RU"/>
        </w:rPr>
        <w:t xml:space="preserve"> </w:t>
      </w:r>
      <w:bookmarkStart w:id="0" w:name="_GoBack"/>
      <w:r>
        <w:rPr>
          <w:noProof/>
          <w:lang w:eastAsia="ru-RU"/>
        </w:rPr>
        <w:drawing>
          <wp:inline distT="0" distB="0" distL="0" distR="0" wp14:anchorId="57CC6428" wp14:editId="572B34C3">
            <wp:extent cx="3161922" cy="4476429"/>
            <wp:effectExtent l="0" t="0" r="635" b="635"/>
            <wp:docPr id="4" name="Рисунок 4" descr="C:\Users\Пользователь\Desktop\дудлинг работа\задания дистанционно ворд\il_794xN.949109878_ac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задания дистанционно ворд\il_794xN.949109878_acn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225" cy="448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C63A8" w:rsidRDefault="00CC63A8"/>
    <w:p w:rsidR="00CC63A8" w:rsidRDefault="00CC63A8">
      <w:r>
        <w:rPr>
          <w:noProof/>
          <w:lang w:eastAsia="ru-RU"/>
        </w:rPr>
        <w:lastRenderedPageBreak/>
        <w:drawing>
          <wp:inline distT="0" distB="0" distL="0" distR="0">
            <wp:extent cx="3707115" cy="5248275"/>
            <wp:effectExtent l="0" t="0" r="8255" b="0"/>
            <wp:docPr id="2" name="Рисунок 2" descr="C:\Users\Пользователь\Desktop\дудлинг работа\задания дистанционно ворд\il_794xN.995652623_ip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задания дистанционно ворд\il_794xN.995652623_ipb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1017" cy="525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C63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B9A"/>
    <w:rsid w:val="0007562A"/>
    <w:rsid w:val="00935B2B"/>
    <w:rsid w:val="00C70B9A"/>
    <w:rsid w:val="00CC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A747B"/>
  <w15:chartTrackingRefBased/>
  <w15:docId w15:val="{05448C2F-8970-4F6F-8732-05F2EBCC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2020-04-24T05:18:00Z</dcterms:created>
  <dcterms:modified xsi:type="dcterms:W3CDTF">2020-04-24T05:21:00Z</dcterms:modified>
</cp:coreProperties>
</file>